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09E71E48" w14:textId="769B9FF7" w:rsidR="002509A0" w:rsidRPr="006A0BEE" w:rsidRDefault="009D1FBD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76726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23549" w:rsidRPr="00323549">
        <w:rPr>
          <w:rFonts w:ascii="Helvetica" w:hAnsi="Helvetica"/>
          <w:color w:val="FFFFFF"/>
          <w:sz w:val="27"/>
          <w:szCs w:val="27"/>
        </w:rPr>
        <w:t xml:space="preserve"> </w:t>
      </w:r>
      <w:hyperlink r:id="rId4" w:history="1">
        <w:r w:rsidR="006A0BEE" w:rsidRPr="006A0BE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scz@nt-rt.ru</w:t>
        </w:r>
      </w:hyperlink>
    </w:p>
    <w:p w14:paraId="2D822B24" w14:textId="77777777" w:rsidR="00805267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F92B693" w14:textId="77777777" w:rsidR="00805267" w:rsidRPr="00946D4E" w:rsidRDefault="00805267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352F5EBA" w:rsidR="009B02A6" w:rsidRPr="007A5856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 w:rsidRPr="003D1954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  </w:t>
      </w:r>
      <w:r w:rsidR="007A5856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S</w:t>
      </w:r>
      <w:proofErr w:type="spellStart"/>
      <w:r w:rsidR="007A5856">
        <w:rPr>
          <w:rFonts w:ascii="Times New Roman" w:hAnsi="Times New Roman" w:cs="Times New Roman"/>
          <w:b/>
          <w:bCs/>
          <w:sz w:val="36"/>
          <w:szCs w:val="36"/>
          <w:lang w:val="en-GB"/>
        </w:rPr>
        <w:t>elec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23018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3549"/>
    <w:rsid w:val="00327512"/>
    <w:rsid w:val="00336CB7"/>
    <w:rsid w:val="00345259"/>
    <w:rsid w:val="00366DA1"/>
    <w:rsid w:val="00384E1D"/>
    <w:rsid w:val="003860BC"/>
    <w:rsid w:val="003A6C9C"/>
    <w:rsid w:val="003B6B57"/>
    <w:rsid w:val="003C3D6B"/>
    <w:rsid w:val="003D17F7"/>
    <w:rsid w:val="003D1954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001C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0BEE"/>
    <w:rsid w:val="006A19E2"/>
    <w:rsid w:val="006B4534"/>
    <w:rsid w:val="006D1DD5"/>
    <w:rsid w:val="006D35D2"/>
    <w:rsid w:val="006F6D37"/>
    <w:rsid w:val="00702960"/>
    <w:rsid w:val="00732C26"/>
    <w:rsid w:val="00761ECA"/>
    <w:rsid w:val="00767266"/>
    <w:rsid w:val="00790EB7"/>
    <w:rsid w:val="00794B71"/>
    <w:rsid w:val="007A5856"/>
    <w:rsid w:val="007B7715"/>
    <w:rsid w:val="007F2E4A"/>
    <w:rsid w:val="00805267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943FB"/>
    <w:rsid w:val="00BB0A51"/>
    <w:rsid w:val="00BC7627"/>
    <w:rsid w:val="00BD3D89"/>
    <w:rsid w:val="00BD67B0"/>
    <w:rsid w:val="00BE0F12"/>
    <w:rsid w:val="00BE2EF6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z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2001</Characters>
  <Application>Microsoft Office Word</Application>
  <DocSecurity>0</DocSecurity>
  <Lines>133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Байкалмедпласт || Опросный лист на жгуты. Карта заказа на экраны защитные. Продажа продукции производства завода-изготовителя Байкал медпласт, Байкалмед пласт, Байкал мед пласт, производитель Республика Бурятия. Дилер ГКНТ. Поставка Россия, Казахстан.   </vt:lpstr>
    </vt:vector>
  </TitlesOfParts>
  <Manager/>
  <Company/>
  <LinksUpToDate>false</LinksUpToDate>
  <CharactersWithSpaces>2159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Selec || Опросный лист на концевые выключатели. Карта заказа на термостаты капиллярные, твердотельные реле. Продажа продукции производства завода-изготовителя Селек, производитель Китай. Дилер ГКНТ. Поставка Россия, Казахстан.   </dc:title>
  <dc:subject>Selec || Опросный лист на концевые выключатели. Карта заказа на термостаты капиллярные, твердотельные реле. Продажа продукции производства завода-изготовителя Селек, производитель Китай. Дилер ГКНТ. Поставка Россия, Казахстан.   </dc:subject>
  <dc:creator>https://selec.nt-rt.ru/</dc:creator>
  <cp:keywords/>
  <dc:description/>
  <cp:lastModifiedBy>Александра Моргунова</cp:lastModifiedBy>
  <cp:revision>3</cp:revision>
  <cp:lastPrinted>2024-05-22T10:33:00Z</cp:lastPrinted>
  <dcterms:created xsi:type="dcterms:W3CDTF">2024-05-22T10:33:00Z</dcterms:created>
  <dcterms:modified xsi:type="dcterms:W3CDTF">2024-05-22T10:34:00Z</dcterms:modified>
  <cp:category/>
</cp:coreProperties>
</file>